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A8F2C" w14:textId="77777777" w:rsidR="00BF50FA" w:rsidRDefault="000E14AA">
      <w:pPr>
        <w:pStyle w:val="Title"/>
        <w:jc w:val="center"/>
      </w:pPr>
      <w:r>
        <w:t>Section 301 Portal Questions Worksheet</w:t>
      </w:r>
    </w:p>
    <w:p w14:paraId="4DF344E7" w14:textId="77777777" w:rsidR="00BF50FA" w:rsidRDefault="000E14AA">
      <w:pPr>
        <w:jc w:val="center"/>
      </w:pPr>
      <w:r>
        <w:rPr>
          <w:i/>
          <w:sz w:val="20"/>
        </w:rPr>
        <w:t>Use this worksheet to draft answers to the public questions in USTR’s comment portal.</w:t>
      </w:r>
    </w:p>
    <w:tbl>
      <w:tblPr>
        <w:tblW w:w="0" w:type="auto"/>
        <w:tblLook w:val="04A0" w:firstRow="1" w:lastRow="0" w:firstColumn="1" w:lastColumn="0" w:noHBand="0" w:noVBand="1"/>
      </w:tblPr>
      <w:tblGrid>
        <w:gridCol w:w="10080"/>
      </w:tblGrid>
      <w:tr w:rsidR="00BF50FA" w14:paraId="129F481F" w14:textId="77777777">
        <w:tc>
          <w:tcPr>
            <w:tcW w:w="10080" w:type="dxa"/>
            <w:shd w:val="clear" w:color="auto" w:fill="F3F6F8"/>
          </w:tcPr>
          <w:p w14:paraId="08A73B6C" w14:textId="77777777" w:rsidR="00BF50FA" w:rsidRDefault="000E14AA">
            <w:r>
              <w:rPr>
                <w:b/>
                <w:sz w:val="20"/>
              </w:rPr>
              <w:t>You do not need to answer every question. Answer only the questions that apply to you, then copy and paste your answers into the USTR portal.</w:t>
            </w:r>
          </w:p>
        </w:tc>
      </w:tr>
    </w:tbl>
    <w:p w14:paraId="039E9559" w14:textId="77777777" w:rsidR="00BF50FA" w:rsidRDefault="000E14AA">
      <w:pPr>
        <w:pStyle w:val="Heading1"/>
      </w:pPr>
      <w:r>
        <w:t>Quick reminders</w:t>
      </w:r>
    </w:p>
    <w:p w14:paraId="75D420C4" w14:textId="77777777" w:rsidR="00BF50FA" w:rsidRDefault="000E14AA">
      <w:pPr>
        <w:pStyle w:val="ListBullet"/>
      </w:pPr>
      <w:r>
        <w:t>Use concrete facts: products, countries, tariff subheadings, dollar impacts, customer impacts, supplier limits, and timing problems.</w:t>
      </w:r>
    </w:p>
    <w:p w14:paraId="65F9EA33" w14:textId="77777777" w:rsidR="00BF50FA" w:rsidRDefault="000E14AA">
      <w:pPr>
        <w:pStyle w:val="ListBullet"/>
      </w:pPr>
      <w:r>
        <w:t>Keep confidential information out of public fields unless you are following USTR’s confidential-submission instructions.</w:t>
      </w:r>
    </w:p>
    <w:p w14:paraId="3F9A8F0D" w14:textId="77777777" w:rsidR="00BF50FA" w:rsidRDefault="000E14AA">
      <w:pPr>
        <w:pStyle w:val="ListBullet"/>
      </w:pPr>
      <w:r>
        <w:t>It is okay to write “Not applicable” for questions that do not apply.</w:t>
      </w:r>
    </w:p>
    <w:p w14:paraId="276ECE79" w14:textId="77777777" w:rsidR="00BF50FA" w:rsidRDefault="000E14AA">
      <w:pPr>
        <w:pStyle w:val="Heading1"/>
      </w:pPr>
      <w:r>
        <w:t>Question 1</w:t>
      </w:r>
    </w:p>
    <w:p w14:paraId="60F3CF3F" w14:textId="77777777" w:rsidR="00BF50FA" w:rsidRDefault="000E14AA">
      <w:r>
        <w:rPr>
          <w:b/>
        </w:rPr>
        <w:t>Do you have views on a specific tariff subheading?</w:t>
      </w:r>
    </w:p>
    <w:p w14:paraId="0462952F" w14:textId="77777777" w:rsidR="00BF50FA" w:rsidRDefault="000E14AA">
      <w:r>
        <w:rPr>
          <w:i/>
        </w:rPr>
        <w:t>What to include: List the HTS subheading if known. Identify the product, country of origin, and how the proposed tariff would affect costs, customers, supply, or operations. If you do not know the HTS code, describe the product as specifically as possible.</w:t>
      </w:r>
    </w:p>
    <w:p w14:paraId="5501D1C3" w14:textId="77777777" w:rsidR="00BF50FA" w:rsidRDefault="000E14AA">
      <w:pPr>
        <w:pStyle w:val="Heading2"/>
      </w:pPr>
      <w:r>
        <w:t>Your draft answer:</w:t>
      </w:r>
    </w:p>
    <w:p w14:paraId="41D90DB1" w14:textId="77777777" w:rsidR="00BF50FA" w:rsidRDefault="00000000">
      <w:pPr>
        <w:spacing w:after="280"/>
      </w:pPr>
      <w:sdt>
        <w:sdtPr>
          <w:alias w:val="ANSWER_TARIFF_SUBHEADING"/>
          <w:tag w:val="ANSWER_TARIFF_SUBHEADING"/>
          <w:id w:val="1083029643"/>
          <w:text/>
        </w:sdtPr>
        <w:sdtContent>
          <w:r w:rsidR="000E14AA">
            <w:t>{{ANSWER_TARIFF_SUBHEADING}}</w:t>
          </w:r>
        </w:sdtContent>
      </w:sdt>
    </w:p>
    <w:p w14:paraId="3EEF0FB3" w14:textId="77777777" w:rsidR="00BF50FA" w:rsidRDefault="000E14AA">
      <w:pPr>
        <w:pStyle w:val="Heading1"/>
      </w:pPr>
      <w:r>
        <w:t>Question 2</w:t>
      </w:r>
    </w:p>
    <w:p w14:paraId="743A1C0B" w14:textId="77777777" w:rsidR="00BF50FA" w:rsidRDefault="000E14AA">
      <w:r>
        <w:rPr>
          <w:b/>
        </w:rPr>
        <w:t>Please provide views on the proposed exclusion of articles and parts of articles that are subject to Section 232 tariffs.</w:t>
      </w:r>
    </w:p>
    <w:p w14:paraId="7452BFEA" w14:textId="77777777" w:rsidR="00BF50FA" w:rsidRDefault="000E14AA">
      <w:r>
        <w:rPr>
          <w:i/>
        </w:rPr>
        <w:t>What to include: Explain whether excluding Section 232 goods makes sense, whether it avoids double-tariffing, and whether any related products or parts should also be excluded.</w:t>
      </w:r>
    </w:p>
    <w:p w14:paraId="25995FD5" w14:textId="77777777" w:rsidR="00BF50FA" w:rsidRDefault="000E14AA">
      <w:pPr>
        <w:pStyle w:val="Heading2"/>
      </w:pPr>
      <w:r>
        <w:t>Your draft answer:</w:t>
      </w:r>
    </w:p>
    <w:p w14:paraId="07FE308B" w14:textId="77777777" w:rsidR="00BF50FA" w:rsidRDefault="00000000">
      <w:pPr>
        <w:spacing w:after="280"/>
      </w:pPr>
      <w:sdt>
        <w:sdtPr>
          <w:alias w:val="ANSWER_232_EXCLUSION"/>
          <w:tag w:val="ANSWER_232_EXCLUSION"/>
          <w:id w:val="182251190"/>
          <w:text/>
        </w:sdtPr>
        <w:sdtContent>
          <w:r w:rsidR="000E14AA">
            <w:t>{{ANSWER_232_EXCLUSION}}</w:t>
          </w:r>
        </w:sdtContent>
      </w:sdt>
    </w:p>
    <w:p w14:paraId="3D9906E2" w14:textId="77777777" w:rsidR="00BF50FA" w:rsidRDefault="000E14AA">
      <w:pPr>
        <w:pStyle w:val="Heading1"/>
      </w:pPr>
      <w:r>
        <w:t>Question 3</w:t>
      </w:r>
    </w:p>
    <w:p w14:paraId="32A9E365" w14:textId="77777777" w:rsidR="00BF50FA" w:rsidRDefault="000E14AA">
      <w:r>
        <w:rPr>
          <w:b/>
        </w:rPr>
        <w:t>Please provide views on the proposed exclusion of information materials, donations, and accompanied baggage.</w:t>
      </w:r>
    </w:p>
    <w:p w14:paraId="3A85649F" w14:textId="77777777" w:rsidR="00BF50FA" w:rsidRDefault="000E14AA">
      <w:r>
        <w:rPr>
          <w:i/>
        </w:rPr>
        <w:t>What to include: Explain whether you support these exclusions and whether they should be clarified or expanded.</w:t>
      </w:r>
    </w:p>
    <w:p w14:paraId="2A71F3D1" w14:textId="77777777" w:rsidR="00BF50FA" w:rsidRDefault="000E14AA">
      <w:pPr>
        <w:pStyle w:val="Heading2"/>
      </w:pPr>
      <w:r>
        <w:t>Your draft answer:</w:t>
      </w:r>
    </w:p>
    <w:p w14:paraId="70A35A69" w14:textId="77777777" w:rsidR="00BF50FA" w:rsidRDefault="00000000">
      <w:pPr>
        <w:spacing w:after="280"/>
      </w:pPr>
      <w:sdt>
        <w:sdtPr>
          <w:alias w:val="ANSWER_INFO_DONATIONS_BAGGAGE"/>
          <w:tag w:val="ANSWER_INFO_DONATIONS_BAGGAGE"/>
          <w:id w:val="741378027"/>
          <w:text/>
        </w:sdtPr>
        <w:sdtContent>
          <w:r w:rsidR="000E14AA">
            <w:t>{{ANSWER_INFO_DONATIONS_BAGGAGE}}</w:t>
          </w:r>
        </w:sdtContent>
      </w:sdt>
    </w:p>
    <w:p w14:paraId="45D064E8" w14:textId="77777777" w:rsidR="00BF50FA" w:rsidRDefault="000E14AA">
      <w:pPr>
        <w:pStyle w:val="Heading1"/>
      </w:pPr>
      <w:r>
        <w:lastRenderedPageBreak/>
        <w:t>Question 4</w:t>
      </w:r>
    </w:p>
    <w:p w14:paraId="66BBEE5F" w14:textId="77777777" w:rsidR="00BF50FA" w:rsidRDefault="000E14AA">
      <w:r>
        <w:rPr>
          <w:b/>
        </w:rPr>
        <w:t>Please provide views on the proposed exclusion of USMCA-compliant goods of Canada or Mexico.</w:t>
      </w:r>
    </w:p>
    <w:p w14:paraId="52B4A766" w14:textId="77777777" w:rsidR="00BF50FA" w:rsidRDefault="000E14AA">
      <w:r>
        <w:rPr>
          <w:i/>
        </w:rPr>
        <w:t>What to include: Explain whether USMCA-compliant goods should be excluded, whether the exclusion should be broadened, and how tariffs on Canada or Mexico would affect North American supply chains.</w:t>
      </w:r>
    </w:p>
    <w:p w14:paraId="7786DBAD" w14:textId="77777777" w:rsidR="00BF50FA" w:rsidRDefault="000E14AA">
      <w:pPr>
        <w:pStyle w:val="Heading2"/>
      </w:pPr>
      <w:r>
        <w:t>Your draft answer:</w:t>
      </w:r>
    </w:p>
    <w:p w14:paraId="0BA68412" w14:textId="77777777" w:rsidR="00BF50FA" w:rsidRDefault="00000000">
      <w:pPr>
        <w:spacing w:after="280"/>
      </w:pPr>
      <w:sdt>
        <w:sdtPr>
          <w:alias w:val="ANSWER_USMCA_EXCLUSION"/>
          <w:tag w:val="ANSWER_USMCA_EXCLUSION"/>
          <w:id w:val="-1746644064"/>
          <w:text/>
        </w:sdtPr>
        <w:sdtContent>
          <w:r w:rsidR="000E14AA">
            <w:t>{{ANSWER_USMCA_EXCLUSION}}</w:t>
          </w:r>
        </w:sdtContent>
      </w:sdt>
    </w:p>
    <w:p w14:paraId="0E2562B6" w14:textId="77777777" w:rsidR="00BF50FA" w:rsidRDefault="000E14AA">
      <w:pPr>
        <w:pStyle w:val="Heading1"/>
      </w:pPr>
      <w:r>
        <w:t>Question 5</w:t>
      </w:r>
    </w:p>
    <w:p w14:paraId="4B488E1F" w14:textId="77777777" w:rsidR="00BF50FA" w:rsidRDefault="000E14AA">
      <w:r>
        <w:rPr>
          <w:b/>
        </w:rPr>
        <w:t>Please provide views on the proposed exclusion of textiles and apparel articles that enter duty-free as a good of Costa Rica, the Dominican Republic, El Salvador, Guatemala, Honduras, or Nicaragua under CAFTA-DR.</w:t>
      </w:r>
    </w:p>
    <w:p w14:paraId="39812955" w14:textId="77777777" w:rsidR="00BF50FA" w:rsidRDefault="000E14AA">
      <w:r>
        <w:rPr>
          <w:i/>
        </w:rPr>
        <w:t>What to include: Explain whether you use CAFTA-DR supply chains and how the proposed exclusion would affect sourcing, costs, customers, or U.S. jobs.</w:t>
      </w:r>
    </w:p>
    <w:p w14:paraId="2B1B7533" w14:textId="77777777" w:rsidR="00BF50FA" w:rsidRDefault="000E14AA">
      <w:pPr>
        <w:pStyle w:val="Heading2"/>
      </w:pPr>
      <w:r>
        <w:t>Your draft answer:</w:t>
      </w:r>
    </w:p>
    <w:p w14:paraId="576BFEC4" w14:textId="77777777" w:rsidR="00BF50FA" w:rsidRDefault="00000000">
      <w:pPr>
        <w:spacing w:after="280"/>
      </w:pPr>
      <w:sdt>
        <w:sdtPr>
          <w:alias w:val="ANSWER_CAFTA_TEXTILE_EXCLUSION"/>
          <w:tag w:val="ANSWER_CAFTA_TEXTILE_EXCLUSION"/>
          <w:id w:val="-2040428332"/>
          <w:text/>
        </w:sdtPr>
        <w:sdtContent>
          <w:r w:rsidR="000E14AA">
            <w:t>{{ANSWER_CAFTA_TEXTILE_EXCLUSION}}</w:t>
          </w:r>
        </w:sdtContent>
      </w:sdt>
    </w:p>
    <w:p w14:paraId="65198BDA" w14:textId="77777777" w:rsidR="00BF50FA" w:rsidRDefault="000E14AA">
      <w:pPr>
        <w:pStyle w:val="Heading1"/>
      </w:pPr>
      <w:r>
        <w:t>Question 6</w:t>
      </w:r>
    </w:p>
    <w:p w14:paraId="2017248E" w14:textId="77777777" w:rsidR="00BF50FA" w:rsidRDefault="000E14AA">
      <w:r>
        <w:rPr>
          <w:b/>
        </w:rPr>
        <w:t>Please provide views on whether different tariff rates should be applied to an economy where the economy has made a commitment to the United States to impose and enforce a forced labor import prohibition; has imposed a forced labor import prohibition; or has imposed a partial regime with the effect of preventing the importation of certain forced labor goods.</w:t>
      </w:r>
    </w:p>
    <w:p w14:paraId="32E226D1" w14:textId="77777777" w:rsidR="00BF50FA" w:rsidRDefault="000E14AA">
      <w:r>
        <w:rPr>
          <w:i/>
        </w:rPr>
        <w:t>What to include: Explain whether USTR should use lower rates, no tariffs, or other treatment for economies that have made or implemented forced-labor commitments. Include practical concerns about measuring enforcement.</w:t>
      </w:r>
    </w:p>
    <w:p w14:paraId="28F7E17D" w14:textId="77777777" w:rsidR="00BF50FA" w:rsidRDefault="000E14AA">
      <w:pPr>
        <w:pStyle w:val="Heading2"/>
      </w:pPr>
      <w:r>
        <w:t>Your draft answer:</w:t>
      </w:r>
    </w:p>
    <w:p w14:paraId="48924FC7" w14:textId="77777777" w:rsidR="00BF50FA" w:rsidRDefault="00000000">
      <w:pPr>
        <w:spacing w:after="280"/>
      </w:pPr>
      <w:sdt>
        <w:sdtPr>
          <w:alias w:val="ANSWER_DIFFERENT_RATES"/>
          <w:tag w:val="ANSWER_DIFFERENT_RATES"/>
          <w:id w:val="-1827966291"/>
          <w:text/>
        </w:sdtPr>
        <w:sdtContent>
          <w:r w:rsidR="000E14AA">
            <w:t>{{ANSWER_DIFFERENT_RATES}}</w:t>
          </w:r>
        </w:sdtContent>
      </w:sdt>
    </w:p>
    <w:p w14:paraId="300B5731" w14:textId="77777777" w:rsidR="00BF50FA" w:rsidRDefault="000E14AA">
      <w:pPr>
        <w:pStyle w:val="Heading1"/>
      </w:pPr>
      <w:r>
        <w:t>Question 7</w:t>
      </w:r>
    </w:p>
    <w:p w14:paraId="3E1CBABB" w14:textId="77777777" w:rsidR="00BF50FA" w:rsidRDefault="000E14AA">
      <w:r>
        <w:rPr>
          <w:b/>
        </w:rPr>
        <w:t>Please provide views on the features of a proposed textile mechanism, including the U.S. and foreign products to be covered, the relative market opportunities for each side, and the tariff rate, if any, to be applied to products subject to the mechanism.</w:t>
      </w:r>
    </w:p>
    <w:p w14:paraId="6F348028" w14:textId="77777777" w:rsidR="00BF50FA" w:rsidRDefault="000E14AA">
      <w:r>
        <w:rPr>
          <w:i/>
        </w:rPr>
        <w:t>What to include: Explain what products should be covered or excluded, whether any rate is appropriate, and how the mechanism would affect U.S. importers, manufacturers, retailers, workers, and consumers.</w:t>
      </w:r>
    </w:p>
    <w:p w14:paraId="4C2571C5" w14:textId="77777777" w:rsidR="00BF50FA" w:rsidRDefault="000E14AA">
      <w:pPr>
        <w:pStyle w:val="Heading2"/>
      </w:pPr>
      <w:r>
        <w:t>Your draft answer:</w:t>
      </w:r>
    </w:p>
    <w:p w14:paraId="538A7A7E" w14:textId="77777777" w:rsidR="00BF50FA" w:rsidRDefault="00000000">
      <w:pPr>
        <w:spacing w:after="280"/>
      </w:pPr>
      <w:sdt>
        <w:sdtPr>
          <w:alias w:val="ANSWER_TEXTILE_MECHANISM"/>
          <w:tag w:val="ANSWER_TEXTILE_MECHANISM"/>
          <w:id w:val="-1223283868"/>
          <w:text/>
        </w:sdtPr>
        <w:sdtContent>
          <w:r w:rsidR="000E14AA">
            <w:t>{{ANSWER_TEXTILE_MECHANISM}}</w:t>
          </w:r>
        </w:sdtContent>
      </w:sdt>
    </w:p>
    <w:p w14:paraId="028A0B25" w14:textId="77777777" w:rsidR="00BF50FA" w:rsidRDefault="000E14AA">
      <w:pPr>
        <w:pStyle w:val="Heading1"/>
      </w:pPr>
      <w:r>
        <w:lastRenderedPageBreak/>
        <w:t>Question 8</w:t>
      </w:r>
    </w:p>
    <w:p w14:paraId="04DA35FB" w14:textId="77777777" w:rsidR="00BF50FA" w:rsidRDefault="000E14AA">
      <w:r>
        <w:rPr>
          <w:b/>
        </w:rPr>
        <w:t>Please provide views on whether a mechanism similar to the proposed textile mechanism should be considered for other sectors.</w:t>
      </w:r>
    </w:p>
    <w:p w14:paraId="42557FC1" w14:textId="77777777" w:rsidR="00BF50FA" w:rsidRDefault="000E14AA">
      <w:r>
        <w:rPr>
          <w:i/>
        </w:rPr>
        <w:t>What to include: Explain whether sector mechanisms would help or harm your industry. Identify sectors where a mechanism would be especially disruptive or where exclusions would be necessary.</w:t>
      </w:r>
    </w:p>
    <w:p w14:paraId="6512E7F8" w14:textId="77777777" w:rsidR="00BF50FA" w:rsidRDefault="000E14AA">
      <w:pPr>
        <w:pStyle w:val="Heading2"/>
      </w:pPr>
      <w:r>
        <w:t>Your draft answer:</w:t>
      </w:r>
    </w:p>
    <w:p w14:paraId="2159EFFC" w14:textId="77777777" w:rsidR="00BF50FA" w:rsidRDefault="00000000">
      <w:pPr>
        <w:spacing w:after="280"/>
      </w:pPr>
      <w:sdt>
        <w:sdtPr>
          <w:alias w:val="ANSWER_OTHER_SECTOR_MECHANISMS"/>
          <w:tag w:val="ANSWER_OTHER_SECTOR_MECHANISMS"/>
          <w:id w:val="-407298938"/>
          <w:text/>
        </w:sdtPr>
        <w:sdtContent>
          <w:r w:rsidR="000E14AA">
            <w:t>{{ANSWER_OTHER_SECTOR_MECHANISMS}}</w:t>
          </w:r>
        </w:sdtContent>
      </w:sdt>
    </w:p>
    <w:p w14:paraId="125856B0" w14:textId="77777777" w:rsidR="00BF50FA" w:rsidRDefault="000E14AA">
      <w:pPr>
        <w:pStyle w:val="Heading1"/>
      </w:pPr>
      <w:r>
        <w:t>Optional final message</w:t>
      </w:r>
    </w:p>
    <w:p w14:paraId="620263FE" w14:textId="77777777" w:rsidR="00BF50FA" w:rsidRDefault="000E14AA">
      <w:r>
        <w:t>Use this field for any additional point you want USTR to consider.</w:t>
      </w:r>
    </w:p>
    <w:p w14:paraId="10C3011C" w14:textId="77777777" w:rsidR="00BF50FA" w:rsidRDefault="00000000">
      <w:sdt>
        <w:sdtPr>
          <w:alias w:val="ADDITIONAL_PUBLIC_COMMENT"/>
          <w:tag w:val="ADDITIONAL_PUBLIC_COMMENT"/>
          <w:id w:val="-2146805074"/>
          <w:text/>
        </w:sdtPr>
        <w:sdtContent>
          <w:r w:rsidR="000E14AA">
            <w:t>{{ADDITIONAL_PUBLIC_COMMENT}}</w:t>
          </w:r>
        </w:sdtContent>
      </w:sdt>
    </w:p>
    <w:sectPr w:rsidR="00BF50FA" w:rsidSect="00034616">
      <w:footerReference w:type="default" r:id="rId8"/>
      <w:pgSz w:w="12240" w:h="15840"/>
      <w:pgMar w:top="936" w:right="1080" w:bottom="93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E10F1" w14:textId="77777777" w:rsidR="00E37A18" w:rsidRDefault="00E37A18">
      <w:pPr>
        <w:spacing w:after="0" w:line="240" w:lineRule="auto"/>
      </w:pPr>
      <w:r>
        <w:separator/>
      </w:r>
    </w:p>
  </w:endnote>
  <w:endnote w:type="continuationSeparator" w:id="0">
    <w:p w14:paraId="0B13458C" w14:textId="77777777" w:rsidR="00E37A18" w:rsidRDefault="00E37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56892" w14:textId="77777777" w:rsidR="00BF50FA" w:rsidRDefault="000E14AA">
    <w:pPr>
      <w:pStyle w:val="Footer"/>
      <w:jc w:val="center"/>
    </w:pPr>
    <w:r>
      <w:rPr>
        <w:color w:val="646464"/>
        <w:sz w:val="16"/>
      </w:rPr>
      <w:t>Liberty Justice Center / TERRA — Section 301 Comment Resource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CE00F" w14:textId="77777777" w:rsidR="00E37A18" w:rsidRDefault="00E37A18">
      <w:pPr>
        <w:spacing w:after="0" w:line="240" w:lineRule="auto"/>
      </w:pPr>
      <w:r>
        <w:separator/>
      </w:r>
    </w:p>
  </w:footnote>
  <w:footnote w:type="continuationSeparator" w:id="0">
    <w:p w14:paraId="01779929" w14:textId="77777777" w:rsidR="00E37A18" w:rsidRDefault="00E37A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19597617">
    <w:abstractNumId w:val="8"/>
  </w:num>
  <w:num w:numId="2" w16cid:durableId="1232614184">
    <w:abstractNumId w:val="6"/>
  </w:num>
  <w:num w:numId="3" w16cid:durableId="2017537666">
    <w:abstractNumId w:val="5"/>
  </w:num>
  <w:num w:numId="4" w16cid:durableId="1797017747">
    <w:abstractNumId w:val="4"/>
  </w:num>
  <w:num w:numId="5" w16cid:durableId="1141113080">
    <w:abstractNumId w:val="7"/>
  </w:num>
  <w:num w:numId="6" w16cid:durableId="2060587488">
    <w:abstractNumId w:val="3"/>
  </w:num>
  <w:num w:numId="7" w16cid:durableId="1381173222">
    <w:abstractNumId w:val="2"/>
  </w:num>
  <w:num w:numId="8" w16cid:durableId="1029914582">
    <w:abstractNumId w:val="1"/>
  </w:num>
  <w:num w:numId="9" w16cid:durableId="416437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E14AA"/>
    <w:rsid w:val="0015074B"/>
    <w:rsid w:val="0029639D"/>
    <w:rsid w:val="002D6DF0"/>
    <w:rsid w:val="00326F90"/>
    <w:rsid w:val="00AA1D8D"/>
    <w:rsid w:val="00B47730"/>
    <w:rsid w:val="00BF50FA"/>
    <w:rsid w:val="00CB0664"/>
    <w:rsid w:val="00DA3C5B"/>
    <w:rsid w:val="00E06D8A"/>
    <w:rsid w:val="00E37A18"/>
    <w:rsid w:val="00F84A3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7FFDCC"/>
  <w14:defaultImageDpi w14:val="300"/>
  <w15:docId w15:val="{33F860B7-7D99-430B-8A58-3BF2599EC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hAnsi="Aptos"/>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172B40"/>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172B40"/>
      <w:sz w:val="2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172B40"/>
      <w:spacing w:val="5"/>
      <w:kern w:val="28"/>
      <w:sz w:val="4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589</Words>
  <Characters>3475</Characters>
  <Application>Microsoft Office Word</Application>
  <DocSecurity>0</DocSecurity>
  <Lines>73</Lines>
  <Paragraphs>58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Morgan Bowles</cp:lastModifiedBy>
  <cp:revision>2</cp:revision>
  <dcterms:created xsi:type="dcterms:W3CDTF">2026-06-13T23:37:00Z</dcterms:created>
  <dcterms:modified xsi:type="dcterms:W3CDTF">2026-06-13T23:37:00Z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113c37bc-c714-4c0a-a972-54cee4dcb6d7</vt:lpwstr>
  </property>
</Properties>
</file>